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90" w:rsidRDefault="00495390" w:rsidP="00495390">
      <w:pPr>
        <w:spacing w:line="7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495390" w:rsidRPr="00E36A35" w:rsidRDefault="00495390" w:rsidP="00495390"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  <w:r w:rsidRPr="00E36A35">
        <w:rPr>
          <w:rFonts w:ascii="宋体" w:hAnsi="宋体"/>
          <w:b/>
          <w:sz w:val="44"/>
          <w:szCs w:val="44"/>
        </w:rPr>
        <w:t>2017</w:t>
      </w:r>
      <w:r w:rsidRPr="00E36A35">
        <w:rPr>
          <w:rFonts w:ascii="宋体" w:hAnsi="宋体" w:hint="eastAsia"/>
          <w:b/>
          <w:sz w:val="44"/>
          <w:szCs w:val="44"/>
        </w:rPr>
        <w:t>年教职工运动会竞赛规程</w:t>
      </w:r>
    </w:p>
    <w:p w:rsidR="00495390" w:rsidRDefault="00495390" w:rsidP="00495390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</w:p>
    <w:p w:rsidR="00495390" w:rsidRDefault="00495390" w:rsidP="00495390">
      <w:pPr>
        <w:spacing w:line="560" w:lineRule="exact"/>
        <w:ind w:firstLineChars="147" w:firstLine="472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一、比赛时间</w:t>
      </w:r>
    </w:p>
    <w:p w:rsidR="00495390" w:rsidRDefault="00495390" w:rsidP="004953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月19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0日两天</w:t>
      </w:r>
    </w:p>
    <w:p w:rsidR="00495390" w:rsidRDefault="00495390" w:rsidP="00495390">
      <w:pPr>
        <w:spacing w:line="560" w:lineRule="exact"/>
        <w:ind w:firstLineChars="147" w:firstLine="4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二、比赛地点</w:t>
      </w:r>
    </w:p>
    <w:p w:rsidR="00495390" w:rsidRDefault="00495390" w:rsidP="00495390">
      <w:pPr>
        <w:spacing w:line="560" w:lineRule="exact"/>
        <w:ind w:firstLineChars="197" w:firstLine="630"/>
        <w:rPr>
          <w:rFonts w:ascii="仿宋_GB2312" w:eastAsia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仙</w:t>
      </w:r>
      <w:proofErr w:type="gramEnd"/>
      <w:r>
        <w:rPr>
          <w:rFonts w:ascii="仿宋_GB2312" w:eastAsia="仿宋_GB2312" w:hint="eastAsia"/>
          <w:sz w:val="32"/>
          <w:szCs w:val="32"/>
        </w:rPr>
        <w:t>林校区西苑田径场</w:t>
      </w:r>
    </w:p>
    <w:p w:rsidR="00495390" w:rsidRDefault="00495390" w:rsidP="00495390">
      <w:pPr>
        <w:spacing w:line="560" w:lineRule="exact"/>
        <w:ind w:firstLineChars="147" w:firstLine="472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三、报名办法</w:t>
      </w:r>
    </w:p>
    <w:p w:rsidR="00495390" w:rsidRDefault="00495390" w:rsidP="004953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、报名资格：</w:t>
      </w:r>
      <w:r>
        <w:rPr>
          <w:rFonts w:ascii="仿宋_GB2312" w:eastAsia="仿宋_GB2312" w:hint="eastAsia"/>
          <w:sz w:val="32"/>
          <w:szCs w:val="32"/>
        </w:rPr>
        <w:t>本校工会会员且身体健康者。</w:t>
      </w:r>
    </w:p>
    <w:p w:rsidR="00495390" w:rsidRDefault="00495390" w:rsidP="004953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、报名条件：</w:t>
      </w:r>
    </w:p>
    <w:p w:rsidR="00495390" w:rsidRDefault="00495390" w:rsidP="0049539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）以分工会为单位组成代表队统一报名。</w:t>
      </w:r>
    </w:p>
    <w:p w:rsidR="00495390" w:rsidRDefault="00495390" w:rsidP="0049539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）个人项目必须按年龄段划分的组别报名，每人限报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可以兼报集体项目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5390" w:rsidRDefault="00495390" w:rsidP="0049539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）各代表队的个人项目每个组别限报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人（会计学院、机关二、图书馆及后勤保障处限报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人），其中</w:t>
      </w:r>
      <w:r>
        <w:rPr>
          <w:rFonts w:ascii="仿宋_GB2312" w:eastAsia="仿宋_GB2312" w:hAnsi="仿宋"/>
          <w:sz w:val="32"/>
          <w:szCs w:val="32"/>
        </w:rPr>
        <w:t>60</w:t>
      </w:r>
      <w:r>
        <w:rPr>
          <w:rFonts w:ascii="仿宋_GB2312" w:eastAsia="仿宋_GB2312" w:hAnsi="仿宋" w:cs="宋体" w:hint="eastAsia"/>
          <w:sz w:val="32"/>
          <w:szCs w:val="32"/>
        </w:rPr>
        <w:t>米男女双人三足跑</w:t>
      </w:r>
      <w:r>
        <w:rPr>
          <w:rFonts w:ascii="仿宋_GB2312" w:eastAsia="仿宋_GB2312" w:hint="eastAsia"/>
          <w:sz w:val="32"/>
          <w:szCs w:val="32"/>
        </w:rPr>
        <w:t>限报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对。</w:t>
      </w:r>
    </w:p>
    <w:p w:rsidR="00495390" w:rsidRDefault="00495390" w:rsidP="0049539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）集体项目不分年龄段，每项限报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个队。</w:t>
      </w:r>
    </w:p>
    <w:p w:rsidR="00495390" w:rsidRDefault="00495390" w:rsidP="0049539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）各代表队可报领队、教练各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名，也可由运动员兼任。</w:t>
      </w:r>
    </w:p>
    <w:p w:rsidR="00495390" w:rsidRDefault="00495390" w:rsidP="0049539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）各代表队不得在比赛过程中临时报名。</w:t>
      </w:r>
    </w:p>
    <w:p w:rsidR="00495390" w:rsidRDefault="00495390" w:rsidP="00495390">
      <w:pPr>
        <w:spacing w:line="560" w:lineRule="exact"/>
        <w:ind w:firstLineChars="147" w:firstLine="472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四、报名时间及要求</w:t>
      </w:r>
    </w:p>
    <w:p w:rsidR="00495390" w:rsidRDefault="00495390" w:rsidP="004953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、请各分工会广泛发动，积极组织报名，认真填写报名表（见附件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），</w:t>
      </w:r>
      <w:r w:rsidRPr="00271D17">
        <w:rPr>
          <w:rFonts w:ascii="仿宋_GB2312" w:eastAsia="仿宋_GB2312" w:hint="eastAsia"/>
          <w:sz w:val="32"/>
          <w:szCs w:val="32"/>
        </w:rPr>
        <w:t>并于</w:t>
      </w:r>
      <w:r w:rsidRPr="00271D17">
        <w:rPr>
          <w:rFonts w:ascii="仿宋_GB2312" w:eastAsia="仿宋_GB2312"/>
          <w:sz w:val="32"/>
          <w:szCs w:val="32"/>
        </w:rPr>
        <w:t>2017</w:t>
      </w:r>
      <w:r w:rsidRPr="00271D17">
        <w:rPr>
          <w:rFonts w:ascii="仿宋_GB2312" w:eastAsia="仿宋_GB2312" w:hint="eastAsia"/>
          <w:sz w:val="32"/>
          <w:szCs w:val="32"/>
        </w:rPr>
        <w:t>年</w:t>
      </w:r>
      <w:r w:rsidRPr="00271D17">
        <w:rPr>
          <w:rFonts w:ascii="仿宋_GB2312" w:eastAsia="仿宋_GB2312"/>
          <w:sz w:val="32"/>
          <w:szCs w:val="32"/>
        </w:rPr>
        <w:t>9</w:t>
      </w:r>
      <w:r w:rsidRPr="00271D17">
        <w:rPr>
          <w:rFonts w:ascii="仿宋_GB2312" w:eastAsia="仿宋_GB2312" w:hint="eastAsia"/>
          <w:sz w:val="32"/>
          <w:szCs w:val="32"/>
        </w:rPr>
        <w:t>月25日（周一）下午</w:t>
      </w:r>
      <w:r w:rsidRPr="00271D17">
        <w:rPr>
          <w:rFonts w:ascii="仿宋_GB2312" w:eastAsia="仿宋_GB2312"/>
          <w:sz w:val="32"/>
          <w:szCs w:val="32"/>
        </w:rPr>
        <w:t>1</w:t>
      </w:r>
      <w:r w:rsidRPr="00271D17">
        <w:rPr>
          <w:rFonts w:ascii="仿宋_GB2312" w:eastAsia="仿宋_GB2312" w:hint="eastAsia"/>
          <w:sz w:val="32"/>
          <w:szCs w:val="32"/>
        </w:rPr>
        <w:t>6</w:t>
      </w:r>
      <w:r w:rsidRPr="00271D17">
        <w:rPr>
          <w:rFonts w:ascii="仿宋_GB2312" w:eastAsia="仿宋_GB2312"/>
          <w:sz w:val="32"/>
          <w:szCs w:val="32"/>
        </w:rPr>
        <w:t>:00</w:t>
      </w:r>
      <w:r w:rsidRPr="00271D17"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上报电子表格至</w:t>
      </w:r>
      <w:hyperlink r:id="rId4" w:history="1">
        <w:r w:rsidRPr="001103A6">
          <w:rPr>
            <w:rStyle w:val="a3"/>
            <w:rFonts w:ascii="仿宋_GB2312" w:eastAsia="仿宋_GB2312" w:hint="eastAsia"/>
            <w:color w:val="000000"/>
            <w:sz w:val="32"/>
            <w:szCs w:val="32"/>
          </w:rPr>
          <w:t>：9220050001</w:t>
        </w:r>
        <w:r w:rsidRPr="001103A6">
          <w:rPr>
            <w:rStyle w:val="a3"/>
            <w:rFonts w:ascii="仿宋_GB2312" w:eastAsia="仿宋_GB2312"/>
            <w:color w:val="000000"/>
            <w:sz w:val="32"/>
            <w:szCs w:val="32"/>
          </w:rPr>
          <w:t>@nu</w:t>
        </w:r>
        <w:r w:rsidRPr="001103A6">
          <w:rPr>
            <w:rStyle w:val="a3"/>
            <w:rFonts w:ascii="仿宋_GB2312" w:eastAsia="仿宋_GB2312" w:hint="eastAsia"/>
            <w:color w:val="000000"/>
            <w:sz w:val="32"/>
            <w:szCs w:val="32"/>
          </w:rPr>
          <w:t>f</w:t>
        </w:r>
        <w:r w:rsidRPr="001103A6">
          <w:rPr>
            <w:rStyle w:val="a3"/>
            <w:rFonts w:ascii="仿宋_GB2312" w:eastAsia="仿宋_GB2312"/>
            <w:color w:val="000000"/>
            <w:sz w:val="32"/>
            <w:szCs w:val="32"/>
          </w:rPr>
          <w:t>e.edu.cn</w:t>
        </w:r>
        <w:r w:rsidRPr="001103A6">
          <w:rPr>
            <w:rStyle w:val="a3"/>
            <w:rFonts w:ascii="仿宋_GB2312" w:eastAsia="仿宋_GB2312" w:hint="eastAsia"/>
            <w:color w:val="000000"/>
            <w:sz w:val="32"/>
            <w:szCs w:val="32"/>
          </w:rPr>
          <w:t>，联系电话：</w:t>
        </w:r>
        <w:r w:rsidRPr="001103A6">
          <w:rPr>
            <w:rStyle w:val="a3"/>
            <w:rFonts w:ascii="仿宋_GB2312" w:eastAsia="仿宋_GB2312"/>
            <w:color w:val="000000"/>
            <w:sz w:val="32"/>
            <w:szCs w:val="32"/>
          </w:rPr>
          <w:lastRenderedPageBreak/>
          <w:t>867187</w:t>
        </w:r>
        <w:r w:rsidRPr="001103A6">
          <w:rPr>
            <w:rStyle w:val="a3"/>
            <w:rFonts w:ascii="仿宋_GB2312" w:eastAsia="仿宋_GB2312" w:hint="eastAsia"/>
            <w:color w:val="000000"/>
            <w:sz w:val="32"/>
            <w:szCs w:val="32"/>
          </w:rPr>
          <w:t>51</w:t>
        </w:r>
      </w:hyperlink>
      <w:r w:rsidRPr="001103A6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DF423D">
        <w:rPr>
          <w:rFonts w:ascii="仿宋_GB2312" w:eastAsia="仿宋_GB2312" w:hint="eastAsia"/>
          <w:color w:val="000000"/>
          <w:sz w:val="32"/>
          <w:szCs w:val="32"/>
        </w:rPr>
        <w:t>报名表一</w:t>
      </w:r>
      <w:r>
        <w:rPr>
          <w:rFonts w:ascii="仿宋_GB2312" w:eastAsia="仿宋_GB2312" w:hint="eastAsia"/>
          <w:sz w:val="32"/>
          <w:szCs w:val="32"/>
        </w:rPr>
        <w:t>经上报，不予更改。逾期视为弃权。</w:t>
      </w:r>
    </w:p>
    <w:p w:rsidR="00495390" w:rsidRDefault="00495390" w:rsidP="004953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、报名表填写要求</w:t>
      </w:r>
    </w:p>
    <w:p w:rsidR="00495390" w:rsidRDefault="00495390" w:rsidP="00495390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）因编排秩序</w:t>
      </w:r>
      <w:proofErr w:type="gramStart"/>
      <w:r>
        <w:rPr>
          <w:rFonts w:ascii="仿宋_GB2312" w:eastAsia="仿宋_GB2312" w:hint="eastAsia"/>
          <w:sz w:val="32"/>
          <w:szCs w:val="32"/>
        </w:rPr>
        <w:t>册</w:t>
      </w:r>
      <w:proofErr w:type="gramEnd"/>
      <w:r>
        <w:rPr>
          <w:rFonts w:ascii="仿宋_GB2312" w:eastAsia="仿宋_GB2312" w:hint="eastAsia"/>
          <w:sz w:val="32"/>
          <w:szCs w:val="32"/>
        </w:rPr>
        <w:t>需要，请各分工会按表格上的格式要求，统一规范填写报名表。</w:t>
      </w:r>
    </w:p>
    <w:p w:rsidR="00495390" w:rsidRDefault="00495390" w:rsidP="00495390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）填写的字体要求宋体小四号。   </w:t>
      </w:r>
    </w:p>
    <w:p w:rsidR="00495390" w:rsidRDefault="00495390" w:rsidP="00495390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）会计学院、机关二、图书馆及后勤保障处分工会的个人项目如报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人，可在表格后加一列填写。</w:t>
      </w:r>
    </w:p>
    <w:p w:rsidR="00495390" w:rsidRDefault="00495390" w:rsidP="00495390">
      <w:pPr>
        <w:spacing w:line="560" w:lineRule="exact"/>
        <w:ind w:firstLineChars="147" w:firstLine="472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五、竞赛项目及分组</w:t>
      </w:r>
    </w:p>
    <w:p w:rsidR="00495390" w:rsidRDefault="00495390" w:rsidP="00495390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、个人项目：按年龄段分为男女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个组别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835"/>
        <w:gridCol w:w="4612"/>
        <w:gridCol w:w="1200"/>
      </w:tblGrid>
      <w:tr w:rsidR="00495390" w:rsidTr="00243C07">
        <w:trPr>
          <w:trHeight w:val="475"/>
        </w:trPr>
        <w:tc>
          <w:tcPr>
            <w:tcW w:w="851" w:type="dxa"/>
            <w:vAlign w:val="center"/>
          </w:tcPr>
          <w:p w:rsidR="00495390" w:rsidRDefault="00495390" w:rsidP="00243C07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组别</w:t>
            </w:r>
          </w:p>
        </w:tc>
        <w:tc>
          <w:tcPr>
            <w:tcW w:w="2835" w:type="dxa"/>
            <w:vAlign w:val="center"/>
          </w:tcPr>
          <w:p w:rsidR="00495390" w:rsidRDefault="00495390" w:rsidP="00243C07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年龄段</w:t>
            </w:r>
          </w:p>
        </w:tc>
        <w:tc>
          <w:tcPr>
            <w:tcW w:w="5812" w:type="dxa"/>
            <w:gridSpan w:val="2"/>
            <w:vAlign w:val="center"/>
          </w:tcPr>
          <w:p w:rsidR="00495390" w:rsidRDefault="00495390" w:rsidP="00243C07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个人项目</w:t>
            </w:r>
          </w:p>
        </w:tc>
      </w:tr>
      <w:tr w:rsidR="00495390" w:rsidTr="00243C07">
        <w:trPr>
          <w:trHeight w:val="1201"/>
        </w:trPr>
        <w:tc>
          <w:tcPr>
            <w:tcW w:w="851" w:type="dxa"/>
            <w:vAlign w:val="center"/>
          </w:tcPr>
          <w:p w:rsidR="00495390" w:rsidRDefault="00495390" w:rsidP="00243C07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男甲</w:t>
            </w:r>
          </w:p>
        </w:tc>
        <w:tc>
          <w:tcPr>
            <w:tcW w:w="2835" w:type="dxa"/>
            <w:vAlign w:val="center"/>
          </w:tcPr>
          <w:p w:rsidR="00495390" w:rsidRDefault="00495390" w:rsidP="00243C07">
            <w:pPr>
              <w:spacing w:line="360" w:lineRule="exact"/>
              <w:ind w:firstLineChars="50" w:firstLine="140"/>
              <w:jc w:val="lef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198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月20日</w:t>
            </w:r>
          </w:p>
          <w:p w:rsidR="00495390" w:rsidRDefault="00495390" w:rsidP="00243C07">
            <w:pPr>
              <w:spacing w:line="360" w:lineRule="exact"/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以后出生</w:t>
            </w:r>
          </w:p>
        </w:tc>
        <w:tc>
          <w:tcPr>
            <w:tcW w:w="4612" w:type="dxa"/>
            <w:vAlign w:val="center"/>
          </w:tcPr>
          <w:p w:rsidR="00495390" w:rsidRDefault="00495390" w:rsidP="00243C0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"/>
                <w:sz w:val="28"/>
                <w:szCs w:val="28"/>
              </w:rPr>
              <w:t>30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米“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”字运球往返障碍跑</w:t>
            </w:r>
          </w:p>
          <w:p w:rsidR="00495390" w:rsidRDefault="00495390" w:rsidP="00243C0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）原地双手掷实心球</w:t>
            </w:r>
          </w:p>
          <w:p w:rsidR="00495390" w:rsidRDefault="00495390" w:rsidP="00243C07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）定点投篮（一分钟自</w:t>
            </w:r>
            <w:proofErr w:type="gramStart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投自抢</w:t>
            </w:r>
            <w:proofErr w:type="gramEnd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</w:p>
        </w:tc>
        <w:tc>
          <w:tcPr>
            <w:tcW w:w="1200" w:type="dxa"/>
            <w:vMerge w:val="restart"/>
            <w:vAlign w:val="center"/>
          </w:tcPr>
          <w:p w:rsidR="00495390" w:rsidRDefault="00495390" w:rsidP="00243C0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  <w:p w:rsidR="00495390" w:rsidRDefault="00495390" w:rsidP="00243C0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60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米男女双人三足跑</w:t>
            </w:r>
          </w:p>
        </w:tc>
      </w:tr>
      <w:tr w:rsidR="00495390" w:rsidTr="00243C07">
        <w:trPr>
          <w:trHeight w:val="1261"/>
        </w:trPr>
        <w:tc>
          <w:tcPr>
            <w:tcW w:w="851" w:type="dxa"/>
            <w:vAlign w:val="center"/>
          </w:tcPr>
          <w:p w:rsidR="00495390" w:rsidRDefault="00495390" w:rsidP="00243C07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女甲</w:t>
            </w:r>
          </w:p>
        </w:tc>
        <w:tc>
          <w:tcPr>
            <w:tcW w:w="2835" w:type="dxa"/>
            <w:vAlign w:val="center"/>
          </w:tcPr>
          <w:p w:rsidR="00495390" w:rsidRDefault="00495390" w:rsidP="00243C07">
            <w:pPr>
              <w:spacing w:line="340" w:lineRule="exact"/>
              <w:ind w:firstLineChars="50" w:firstLine="140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198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月20日</w:t>
            </w:r>
          </w:p>
          <w:p w:rsidR="00495390" w:rsidRDefault="00495390" w:rsidP="00243C07">
            <w:pPr>
              <w:spacing w:line="340" w:lineRule="exact"/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以后出生</w:t>
            </w:r>
          </w:p>
        </w:tc>
        <w:tc>
          <w:tcPr>
            <w:tcW w:w="4612" w:type="dxa"/>
            <w:vAlign w:val="center"/>
          </w:tcPr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"/>
                <w:sz w:val="28"/>
                <w:szCs w:val="28"/>
              </w:rPr>
              <w:t>30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米“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”字运球往返障碍跑</w:t>
            </w:r>
          </w:p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）原地双手掷实心球</w:t>
            </w:r>
          </w:p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）定点投篮（一分钟自</w:t>
            </w:r>
            <w:proofErr w:type="gramStart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投自抢</w:t>
            </w:r>
            <w:proofErr w:type="gramEnd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</w:p>
        </w:tc>
        <w:tc>
          <w:tcPr>
            <w:tcW w:w="1200" w:type="dxa"/>
            <w:vMerge/>
            <w:vAlign w:val="center"/>
          </w:tcPr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95390" w:rsidTr="00243C07">
        <w:trPr>
          <w:trHeight w:val="1123"/>
        </w:trPr>
        <w:tc>
          <w:tcPr>
            <w:tcW w:w="851" w:type="dxa"/>
            <w:vAlign w:val="center"/>
          </w:tcPr>
          <w:p w:rsidR="00495390" w:rsidRDefault="00495390" w:rsidP="00243C07">
            <w:pPr>
              <w:spacing w:line="34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男乙</w:t>
            </w:r>
          </w:p>
        </w:tc>
        <w:tc>
          <w:tcPr>
            <w:tcW w:w="2835" w:type="dxa"/>
            <w:vAlign w:val="center"/>
          </w:tcPr>
          <w:p w:rsidR="00495390" w:rsidRDefault="00495390" w:rsidP="00243C07">
            <w:pPr>
              <w:spacing w:line="34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198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月20日</w:t>
            </w:r>
          </w:p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Calibri"/>
                <w:sz w:val="28"/>
                <w:szCs w:val="28"/>
              </w:rPr>
              <w:t>—</w:t>
            </w:r>
            <w:r>
              <w:rPr>
                <w:rFonts w:ascii="仿宋_GB2312" w:eastAsia="仿宋_GB2312" w:hAnsi="仿宋"/>
                <w:sz w:val="28"/>
                <w:szCs w:val="28"/>
              </w:rPr>
              <w:t>196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月19日</w:t>
            </w:r>
          </w:p>
        </w:tc>
        <w:tc>
          <w:tcPr>
            <w:tcW w:w="4612" w:type="dxa"/>
            <w:vAlign w:val="center"/>
          </w:tcPr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"/>
                <w:sz w:val="28"/>
                <w:szCs w:val="28"/>
              </w:rPr>
              <w:t>30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米托球往返障碍跑</w:t>
            </w:r>
          </w:p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）原地双手掷实心球</w:t>
            </w:r>
          </w:p>
          <w:p w:rsidR="00495390" w:rsidRDefault="00495390" w:rsidP="00243C07">
            <w:pPr>
              <w:spacing w:line="34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）定点投篮（一分钟自</w:t>
            </w:r>
            <w:proofErr w:type="gramStart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投自抢</w:t>
            </w:r>
            <w:proofErr w:type="gramEnd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</w:p>
        </w:tc>
        <w:tc>
          <w:tcPr>
            <w:tcW w:w="1200" w:type="dxa"/>
            <w:vMerge w:val="restart"/>
            <w:vAlign w:val="center"/>
          </w:tcPr>
          <w:p w:rsidR="00495390" w:rsidRDefault="00495390" w:rsidP="00243C0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  <w:p w:rsidR="00495390" w:rsidRDefault="00495390" w:rsidP="00243C0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60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米男女双人三足跑</w:t>
            </w:r>
          </w:p>
        </w:tc>
      </w:tr>
      <w:tr w:rsidR="00495390" w:rsidTr="00243C07">
        <w:trPr>
          <w:trHeight w:val="1225"/>
        </w:trPr>
        <w:tc>
          <w:tcPr>
            <w:tcW w:w="851" w:type="dxa"/>
            <w:vAlign w:val="center"/>
          </w:tcPr>
          <w:p w:rsidR="00495390" w:rsidRDefault="00495390" w:rsidP="00243C07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女乙</w:t>
            </w:r>
          </w:p>
        </w:tc>
        <w:tc>
          <w:tcPr>
            <w:tcW w:w="2835" w:type="dxa"/>
            <w:vAlign w:val="center"/>
          </w:tcPr>
          <w:p w:rsidR="00495390" w:rsidRDefault="00495390" w:rsidP="00243C07">
            <w:pPr>
              <w:spacing w:line="34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198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月20日</w:t>
            </w:r>
          </w:p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Calibri"/>
                <w:sz w:val="28"/>
                <w:szCs w:val="28"/>
              </w:rPr>
              <w:t>—</w:t>
            </w:r>
            <w:r>
              <w:rPr>
                <w:rFonts w:ascii="仿宋_GB2312" w:eastAsia="仿宋_GB2312" w:hAnsi="仿宋"/>
                <w:sz w:val="28"/>
                <w:szCs w:val="28"/>
              </w:rPr>
              <w:t>19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月19日</w:t>
            </w:r>
          </w:p>
        </w:tc>
        <w:tc>
          <w:tcPr>
            <w:tcW w:w="4612" w:type="dxa"/>
            <w:vAlign w:val="center"/>
          </w:tcPr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"/>
                <w:sz w:val="28"/>
                <w:szCs w:val="28"/>
              </w:rPr>
              <w:t>30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米托球往返障碍跑</w:t>
            </w:r>
          </w:p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）原地双手掷实心球</w:t>
            </w:r>
          </w:p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）定点投篮（一分钟自</w:t>
            </w:r>
            <w:proofErr w:type="gramStart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投自抢</w:t>
            </w:r>
            <w:proofErr w:type="gramEnd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</w:p>
        </w:tc>
        <w:tc>
          <w:tcPr>
            <w:tcW w:w="1200" w:type="dxa"/>
            <w:vMerge/>
            <w:vAlign w:val="center"/>
          </w:tcPr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95390" w:rsidTr="00243C07">
        <w:trPr>
          <w:trHeight w:val="1449"/>
        </w:trPr>
        <w:tc>
          <w:tcPr>
            <w:tcW w:w="851" w:type="dxa"/>
            <w:vAlign w:val="center"/>
          </w:tcPr>
          <w:p w:rsidR="00495390" w:rsidRDefault="00495390" w:rsidP="00243C07">
            <w:pPr>
              <w:spacing w:line="34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男丙</w:t>
            </w:r>
            <w:proofErr w:type="gramEnd"/>
          </w:p>
        </w:tc>
        <w:tc>
          <w:tcPr>
            <w:tcW w:w="2835" w:type="dxa"/>
            <w:vAlign w:val="center"/>
          </w:tcPr>
          <w:p w:rsidR="00495390" w:rsidRDefault="00495390" w:rsidP="00243C07">
            <w:pPr>
              <w:spacing w:line="340" w:lineRule="exact"/>
              <w:ind w:firstLineChars="50" w:firstLine="140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19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68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月19日</w:t>
            </w:r>
          </w:p>
          <w:p w:rsidR="00495390" w:rsidRDefault="00495390" w:rsidP="00243C07">
            <w:pPr>
              <w:spacing w:line="340" w:lineRule="exact"/>
              <w:ind w:firstLineChars="50" w:firstLine="14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以前出生</w:t>
            </w:r>
          </w:p>
        </w:tc>
        <w:tc>
          <w:tcPr>
            <w:tcW w:w="4612" w:type="dxa"/>
            <w:vAlign w:val="center"/>
          </w:tcPr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"/>
                <w:sz w:val="28"/>
                <w:szCs w:val="28"/>
              </w:rPr>
              <w:t>30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米托球往返障碍跑</w:t>
            </w:r>
          </w:p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）原地双手掷实心球</w:t>
            </w:r>
          </w:p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一分钟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跳绳</w:t>
            </w:r>
          </w:p>
          <w:p w:rsidR="00495390" w:rsidRDefault="00495390" w:rsidP="00243C07">
            <w:pPr>
              <w:spacing w:line="34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）原地定点投篮（</w:t>
            </w:r>
            <w:r>
              <w:rPr>
                <w:rFonts w:ascii="仿宋_GB2312" w:eastAsia="仿宋_GB2312" w:hAnsi="仿宋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个球）</w:t>
            </w:r>
          </w:p>
        </w:tc>
        <w:tc>
          <w:tcPr>
            <w:tcW w:w="1200" w:type="dxa"/>
            <w:vMerge w:val="restart"/>
            <w:vAlign w:val="center"/>
          </w:tcPr>
          <w:p w:rsidR="00495390" w:rsidRDefault="00495390" w:rsidP="00243C07">
            <w:pPr>
              <w:spacing w:line="34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495390" w:rsidTr="00243C07">
        <w:trPr>
          <w:trHeight w:val="1357"/>
        </w:trPr>
        <w:tc>
          <w:tcPr>
            <w:tcW w:w="851" w:type="dxa"/>
            <w:vAlign w:val="center"/>
          </w:tcPr>
          <w:p w:rsidR="00495390" w:rsidRDefault="00495390" w:rsidP="00243C07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女丙</w:t>
            </w:r>
          </w:p>
        </w:tc>
        <w:tc>
          <w:tcPr>
            <w:tcW w:w="2835" w:type="dxa"/>
            <w:vAlign w:val="center"/>
          </w:tcPr>
          <w:p w:rsidR="00495390" w:rsidRDefault="00495390" w:rsidP="00243C07">
            <w:pPr>
              <w:spacing w:line="340" w:lineRule="exact"/>
              <w:ind w:firstLineChars="50" w:firstLine="140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19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月19日</w:t>
            </w:r>
          </w:p>
          <w:p w:rsidR="00495390" w:rsidRDefault="00495390" w:rsidP="00243C07">
            <w:pPr>
              <w:spacing w:line="340" w:lineRule="exact"/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以前出生</w:t>
            </w:r>
          </w:p>
        </w:tc>
        <w:tc>
          <w:tcPr>
            <w:tcW w:w="4612" w:type="dxa"/>
          </w:tcPr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"/>
                <w:sz w:val="28"/>
                <w:szCs w:val="28"/>
              </w:rPr>
              <w:t>30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米托球往返障碍跑</w:t>
            </w:r>
          </w:p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）原地双手掷实心球</w:t>
            </w:r>
          </w:p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一分钟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跳绳</w:t>
            </w:r>
          </w:p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）原地定点投篮（</w:t>
            </w:r>
            <w:r>
              <w:rPr>
                <w:rFonts w:ascii="仿宋_GB2312" w:eastAsia="仿宋_GB2312" w:hAnsi="仿宋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个球）</w:t>
            </w:r>
          </w:p>
        </w:tc>
        <w:tc>
          <w:tcPr>
            <w:tcW w:w="1200" w:type="dxa"/>
            <w:vMerge/>
          </w:tcPr>
          <w:p w:rsidR="00495390" w:rsidRDefault="00495390" w:rsidP="00243C07">
            <w:pPr>
              <w:spacing w:line="3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495390" w:rsidRDefault="00495390" w:rsidP="00495390">
      <w:pPr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、集体项目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98"/>
      </w:tblGrid>
      <w:tr w:rsidR="00495390" w:rsidTr="00243C07">
        <w:tc>
          <w:tcPr>
            <w:tcW w:w="9498" w:type="dxa"/>
          </w:tcPr>
          <w:p w:rsidR="00495390" w:rsidRDefault="00495390" w:rsidP="00243C07">
            <w:pPr>
              <w:spacing w:line="5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lastRenderedPageBreak/>
              <w:t>（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人</w:t>
            </w:r>
            <w:r>
              <w:rPr>
                <w:rFonts w:ascii="仿宋_GB2312" w:eastAsia="仿宋_GB2312" w:hAnsi="仿宋" w:cs="Calibri" w:hint="eastAsia"/>
                <w:bCs/>
                <w:sz w:val="28"/>
                <w:szCs w:val="28"/>
              </w:rPr>
              <w:t>×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50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米迎面接力赛（每队报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人，其中女运动员不少于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人）</w:t>
            </w:r>
          </w:p>
        </w:tc>
      </w:tr>
      <w:tr w:rsidR="00495390" w:rsidTr="00243C07">
        <w:tc>
          <w:tcPr>
            <w:tcW w:w="9498" w:type="dxa"/>
          </w:tcPr>
          <w:p w:rsidR="00495390" w:rsidRDefault="00495390" w:rsidP="00243C07">
            <w:pPr>
              <w:spacing w:line="560" w:lineRule="exact"/>
              <w:rPr>
                <w:rFonts w:ascii="仿宋_GB2312" w:eastAsia="仿宋_GB2312" w:hAnsi="仿宋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20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米男女双人袋鼠跳接力赛（每队报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人，男、女各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人）</w:t>
            </w:r>
          </w:p>
        </w:tc>
      </w:tr>
      <w:tr w:rsidR="00495390" w:rsidTr="00243C07">
        <w:tc>
          <w:tcPr>
            <w:tcW w:w="9498" w:type="dxa"/>
          </w:tcPr>
          <w:p w:rsidR="00495390" w:rsidRDefault="00495390" w:rsidP="00243C07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）</w:t>
            </w:r>
            <w:r w:rsidRPr="001103A6"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>20</w:t>
            </w:r>
            <w:r w:rsidRPr="001103A6">
              <w:rPr>
                <w:rFonts w:ascii="仿宋_GB2312" w:eastAsia="仿宋_GB2312" w:hAnsi="仿宋" w:cs="宋体" w:hint="eastAsia"/>
                <w:bCs/>
                <w:color w:val="000000"/>
                <w:sz w:val="28"/>
                <w:szCs w:val="28"/>
              </w:rPr>
              <w:t>米运粮过桥往返接力赛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（每队报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人，其中女运动员不少于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人）</w:t>
            </w:r>
          </w:p>
        </w:tc>
      </w:tr>
      <w:tr w:rsidR="00495390" w:rsidTr="00243C07">
        <w:tc>
          <w:tcPr>
            <w:tcW w:w="9498" w:type="dxa"/>
          </w:tcPr>
          <w:p w:rsidR="00495390" w:rsidRDefault="00495390" w:rsidP="00243C07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20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米滚雪球接力赛（每队报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人，其中女运动员不少于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人）</w:t>
            </w:r>
          </w:p>
        </w:tc>
      </w:tr>
      <w:tr w:rsidR="00495390" w:rsidTr="00243C07">
        <w:tc>
          <w:tcPr>
            <w:tcW w:w="9498" w:type="dxa"/>
          </w:tcPr>
          <w:p w:rsidR="00495390" w:rsidRDefault="00495390" w:rsidP="00243C07">
            <w:pPr>
              <w:spacing w:line="5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40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秒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跳绳积少成多赛（每队报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人，其中男运动员不少于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人）</w:t>
            </w:r>
          </w:p>
        </w:tc>
      </w:tr>
      <w:tr w:rsidR="00495390" w:rsidTr="00243C07">
        <w:tc>
          <w:tcPr>
            <w:tcW w:w="9498" w:type="dxa"/>
          </w:tcPr>
          <w:p w:rsidR="00495390" w:rsidRDefault="00495390" w:rsidP="00243C07">
            <w:pPr>
              <w:spacing w:line="5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6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）拔河比赛（每队报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15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人，其中女运动员不少于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cs="宋体" w:hint="eastAsia"/>
                <w:bCs/>
                <w:sz w:val="28"/>
                <w:szCs w:val="28"/>
              </w:rPr>
              <w:t>人）</w:t>
            </w:r>
          </w:p>
        </w:tc>
      </w:tr>
    </w:tbl>
    <w:p w:rsidR="00495390" w:rsidRDefault="00495390" w:rsidP="00495390">
      <w:pPr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六、竞赛办法及录取名次</w:t>
      </w:r>
    </w:p>
    <w:p w:rsidR="00495390" w:rsidRDefault="00495390" w:rsidP="00495390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、个人项目</w:t>
      </w:r>
    </w:p>
    <w:p w:rsidR="00495390" w:rsidRDefault="00495390" w:rsidP="00495390">
      <w:pPr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）个人原地双手掷实心球比赛为三轮次预决赛，其它项目均为一次性预决赛。若第一名成绩相同，则按次优成绩判定录取，以此类推。</w:t>
      </w:r>
    </w:p>
    <w:p w:rsidR="00495390" w:rsidRDefault="00495390" w:rsidP="00495390">
      <w:pPr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）个人定点投篮和跳绳比赛，如成绩相同，则相同者之间进行附加赛，成绩高者名次列前。</w:t>
      </w:r>
    </w:p>
    <w:p w:rsidR="00495390" w:rsidRDefault="00495390" w:rsidP="00495390">
      <w:pPr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）个人项目取前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名，按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记分。</w:t>
      </w:r>
    </w:p>
    <w:p w:rsidR="00495390" w:rsidRDefault="00495390" w:rsidP="00495390">
      <w:pPr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）个人项目不足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人（</w:t>
      </w:r>
      <w:r w:rsidRPr="00632277">
        <w:rPr>
          <w:rFonts w:ascii="仿宋_GB2312" w:eastAsia="仿宋_GB2312" w:hAnsi="仿宋" w:cs="宋体" w:hint="eastAsia"/>
          <w:sz w:val="32"/>
          <w:szCs w:val="32"/>
        </w:rPr>
        <w:t>双人三足</w:t>
      </w:r>
      <w:proofErr w:type="gramStart"/>
      <w:r w:rsidRPr="00632277">
        <w:rPr>
          <w:rFonts w:ascii="仿宋_GB2312" w:eastAsia="仿宋_GB2312" w:hAnsi="仿宋" w:cs="宋体" w:hint="eastAsia"/>
          <w:sz w:val="32"/>
          <w:szCs w:val="32"/>
        </w:rPr>
        <w:t>跑</w:t>
      </w:r>
      <w:r>
        <w:rPr>
          <w:rFonts w:ascii="仿宋_GB2312" w:eastAsia="仿宋_GB2312" w:hint="eastAsia"/>
          <w:sz w:val="32"/>
          <w:szCs w:val="32"/>
        </w:rPr>
        <w:t>不足</w:t>
      </w:r>
      <w:proofErr w:type="gramEnd"/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对）时，按实际参加比赛人数录取，记分按从高向低计入。</w:t>
      </w:r>
    </w:p>
    <w:p w:rsidR="00495390" w:rsidRDefault="00495390" w:rsidP="00495390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、集体项目</w:t>
      </w:r>
    </w:p>
    <w:p w:rsidR="00495390" w:rsidRDefault="00495390" w:rsidP="00495390">
      <w:pPr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）集体项目的跳绳，成绩相同的队，以该队中个人跳的次数评判，多者列前。</w:t>
      </w:r>
    </w:p>
    <w:p w:rsidR="00495390" w:rsidRDefault="00495390" w:rsidP="00495390">
      <w:pPr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）集体项目中，若有处级领导参加，另加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分。</w:t>
      </w:r>
    </w:p>
    <w:p w:rsidR="00495390" w:rsidRDefault="00495390" w:rsidP="00495390">
      <w:pPr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）集体项目取前八名，按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记分。</w:t>
      </w:r>
    </w:p>
    <w:p w:rsidR="00495390" w:rsidRDefault="00495390" w:rsidP="0049539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、团体名次</w:t>
      </w:r>
    </w:p>
    <w:p w:rsidR="00495390" w:rsidRDefault="00495390" w:rsidP="0049539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团体取前八名，按各代表队运动员在各比赛项目中得分</w:t>
      </w:r>
      <w:r>
        <w:rPr>
          <w:rFonts w:ascii="仿宋_GB2312" w:eastAsia="仿宋_GB2312" w:hint="eastAsia"/>
          <w:sz w:val="32"/>
          <w:szCs w:val="32"/>
        </w:rPr>
        <w:lastRenderedPageBreak/>
        <w:t>总和计算，得分多者名次列前，若相等，再以获第一名多者，名次列前，以此类推。</w:t>
      </w:r>
    </w:p>
    <w:p w:rsidR="00495390" w:rsidRDefault="00495390" w:rsidP="00495390">
      <w:pPr>
        <w:spacing w:line="540" w:lineRule="exact"/>
        <w:ind w:firstLineChars="147" w:firstLine="472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七、奖励办法</w:t>
      </w:r>
    </w:p>
    <w:p w:rsidR="00495390" w:rsidRDefault="00495390" w:rsidP="0049539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、获得个人和集体项目比赛前八名者发名次奖。</w:t>
      </w:r>
    </w:p>
    <w:p w:rsidR="00495390" w:rsidRDefault="00495390" w:rsidP="0049539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、获得团体总分前八名的代表队给予奖励并颁发奖牌。</w:t>
      </w:r>
    </w:p>
    <w:p w:rsidR="00495390" w:rsidRDefault="00495390" w:rsidP="00495390">
      <w:pPr>
        <w:spacing w:line="540" w:lineRule="exact"/>
        <w:ind w:firstLineChars="147" w:firstLine="472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八、其他</w:t>
      </w:r>
    </w:p>
    <w:p w:rsidR="00495390" w:rsidRDefault="00495390" w:rsidP="0049539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、如运动员年龄与所报个人项目组别不符，或个人项目超出规定项数，或比赛时由他人顶替，一经发现将取消其比赛资格。</w:t>
      </w:r>
    </w:p>
    <w:p w:rsidR="00495390" w:rsidRDefault="00495390" w:rsidP="0049539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、集体项目如需换人，需在赛前报竞赛组备案，获准后方可参加比赛。</w:t>
      </w:r>
    </w:p>
    <w:p w:rsidR="00495390" w:rsidRDefault="00495390" w:rsidP="0049539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、凡</w:t>
      </w:r>
      <w:proofErr w:type="gramStart"/>
      <w:r>
        <w:rPr>
          <w:rFonts w:ascii="仿宋_GB2312" w:eastAsia="仿宋_GB2312" w:hint="eastAsia"/>
          <w:sz w:val="32"/>
          <w:szCs w:val="32"/>
        </w:rPr>
        <w:t>遇个人</w:t>
      </w:r>
      <w:proofErr w:type="gramEnd"/>
      <w:r>
        <w:rPr>
          <w:rFonts w:ascii="仿宋_GB2312" w:eastAsia="仿宋_GB2312" w:hint="eastAsia"/>
          <w:sz w:val="32"/>
          <w:szCs w:val="32"/>
        </w:rPr>
        <w:t>项目与集体项目出现兼项冲突时，根据竞赛规则，采取田赛服从径赛及个人项目为先的原则，可与裁判协商提前或推后参赛，如因个人原因错过比赛，以自动放弃处理。</w:t>
      </w:r>
    </w:p>
    <w:p w:rsidR="00495390" w:rsidRDefault="00495390" w:rsidP="0049539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、参加个人和集体项目比赛的运动员一律不得穿钉鞋，一经发现取消比赛及获奖资格。</w:t>
      </w:r>
    </w:p>
    <w:p w:rsidR="00495390" w:rsidRDefault="00495390" w:rsidP="0049539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、为确保比赛工作的顺利进行，拟定于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月下旬召开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年教职工运动会赛前部署会议，具体时间届时通知。</w:t>
      </w:r>
    </w:p>
    <w:p w:rsidR="00495390" w:rsidRDefault="00495390" w:rsidP="00495390">
      <w:pPr>
        <w:spacing w:line="700" w:lineRule="exact"/>
        <w:rPr>
          <w:rFonts w:ascii="仿宋_GB2312" w:eastAsia="仿宋_GB2312" w:hAnsi="宋体"/>
          <w:sz w:val="28"/>
          <w:szCs w:val="28"/>
        </w:rPr>
      </w:pPr>
    </w:p>
    <w:p w:rsidR="00495390" w:rsidRDefault="00495390" w:rsidP="00495390">
      <w:pPr>
        <w:spacing w:line="700" w:lineRule="exact"/>
        <w:rPr>
          <w:rFonts w:ascii="仿宋_GB2312" w:eastAsia="仿宋_GB2312" w:hAnsi="宋体"/>
          <w:sz w:val="28"/>
          <w:szCs w:val="28"/>
        </w:rPr>
      </w:pPr>
    </w:p>
    <w:p w:rsidR="00495390" w:rsidRDefault="00495390" w:rsidP="00495390">
      <w:pPr>
        <w:spacing w:line="700" w:lineRule="exact"/>
        <w:rPr>
          <w:rFonts w:ascii="仿宋_GB2312" w:eastAsia="仿宋_GB2312" w:hAnsi="宋体"/>
          <w:sz w:val="28"/>
          <w:szCs w:val="28"/>
        </w:rPr>
      </w:pPr>
    </w:p>
    <w:p w:rsidR="00495390" w:rsidRDefault="00495390" w:rsidP="00495390">
      <w:pPr>
        <w:spacing w:line="700" w:lineRule="exact"/>
        <w:rPr>
          <w:rFonts w:ascii="仿宋_GB2312" w:eastAsia="仿宋_GB2312" w:hAnsi="宋体"/>
          <w:sz w:val="28"/>
          <w:szCs w:val="28"/>
        </w:rPr>
      </w:pPr>
    </w:p>
    <w:p w:rsidR="000327FD" w:rsidRPr="00495390" w:rsidRDefault="000327FD"/>
    <w:sectPr w:rsidR="000327FD" w:rsidRPr="00495390" w:rsidSect="00032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5390"/>
    <w:rsid w:val="000327FD"/>
    <w:rsid w:val="0049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53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65306;9220050001@nufe.edu.cn&#65292;&#32852;&#31995;&#30005;&#35805;&#65306;8671875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>Sky123.Org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2017-09-18T01:19:00Z</dcterms:created>
  <dcterms:modified xsi:type="dcterms:W3CDTF">2017-09-18T01:19:00Z</dcterms:modified>
</cp:coreProperties>
</file>