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D" w:rsidRPr="006247EE" w:rsidRDefault="005E3BED" w:rsidP="005E3BED">
      <w:pPr>
        <w:spacing w:line="400" w:lineRule="exact"/>
        <w:jc w:val="left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6247EE">
        <w:rPr>
          <w:rFonts w:asciiTheme="majorEastAsia" w:eastAsiaTheme="majorEastAsia" w:hAnsiTheme="majorEastAsia" w:hint="eastAsia"/>
          <w:b/>
          <w:bCs/>
          <w:sz w:val="32"/>
          <w:szCs w:val="32"/>
        </w:rPr>
        <w:t>附件：</w:t>
      </w:r>
    </w:p>
    <w:p w:rsidR="005E3BED" w:rsidRPr="006247EE" w:rsidRDefault="005E3BED" w:rsidP="005E3BED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bookmarkStart w:id="0" w:name="_GoBack"/>
      <w:bookmarkEnd w:id="0"/>
      <w:r w:rsidRPr="006247EE">
        <w:rPr>
          <w:rFonts w:asciiTheme="majorEastAsia" w:eastAsiaTheme="majorEastAsia" w:hAnsiTheme="majorEastAsia" w:hint="eastAsia"/>
          <w:b/>
          <w:bCs/>
          <w:sz w:val="32"/>
          <w:szCs w:val="32"/>
        </w:rPr>
        <w:t>端午节慰问品发放安排表</w:t>
      </w:r>
    </w:p>
    <w:p w:rsidR="005E3BED" w:rsidRPr="006247EE" w:rsidRDefault="005E3BED" w:rsidP="005E3BED">
      <w:pPr>
        <w:spacing w:line="380" w:lineRule="exact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247EE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            </w:t>
      </w:r>
    </w:p>
    <w:tbl>
      <w:tblPr>
        <w:tblW w:w="8724" w:type="dxa"/>
        <w:tblInd w:w="-252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A0"/>
      </w:tblPr>
      <w:tblGrid>
        <w:gridCol w:w="786"/>
        <w:gridCol w:w="3969"/>
        <w:gridCol w:w="2551"/>
        <w:gridCol w:w="1418"/>
      </w:tblGrid>
      <w:tr w:rsidR="005E3BED" w:rsidRPr="00584BBD" w:rsidTr="0040328B">
        <w:trPr>
          <w:cantSplit/>
          <w:trHeight w:val="41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Pr="006247EE" w:rsidRDefault="005E3BED" w:rsidP="0040328B">
            <w:pPr>
              <w:spacing w:line="380" w:lineRule="exac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6247EE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Pr="006247EE" w:rsidRDefault="005E3BED" w:rsidP="0040328B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6247EE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各 分 工 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Pr="006247EE" w:rsidRDefault="005E3BED" w:rsidP="0040328B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6247EE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地  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Pr="006247EE" w:rsidRDefault="005E3BED" w:rsidP="0040328B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6247EE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时间段</w:t>
            </w:r>
          </w:p>
        </w:tc>
      </w:tr>
      <w:tr w:rsidR="005E3BED" w:rsidTr="0040328B">
        <w:trPr>
          <w:cantSplit/>
          <w:trHeight w:val="43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Default="005E3BED" w:rsidP="0040328B">
            <w:pPr>
              <w:spacing w:line="380" w:lineRule="exact"/>
              <w:rPr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机关第一分工会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Pr="0077456F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F7C64">
              <w:rPr>
                <w:rFonts w:ascii="仿宋_GB2312" w:eastAsia="仿宋_GB2312" w:hAnsi="宋体" w:hint="eastAsia"/>
                <w:sz w:val="24"/>
              </w:rPr>
              <w:t>博观楼（原教B楼）</w:t>
            </w:r>
            <w:r>
              <w:rPr>
                <w:rFonts w:ascii="仿宋_GB2312" w:eastAsia="仿宋_GB2312" w:hAnsi="宋体" w:hint="eastAsia"/>
                <w:sz w:val="24"/>
              </w:rPr>
              <w:t xml:space="preserve">大厅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5E3BED" w:rsidRDefault="005E3BED" w:rsidP="0040328B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9:00—9:30</w:t>
            </w:r>
          </w:p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5E3BED" w:rsidRDefault="005E3BED" w:rsidP="0040328B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</w:p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</w:p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5E3BED" w:rsidRDefault="005E3BED" w:rsidP="0040328B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</w:p>
          <w:p w:rsidR="005E3BED" w:rsidRPr="00E64C8C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电话联系</w:t>
            </w:r>
          </w:p>
        </w:tc>
      </w:tr>
      <w:tr w:rsidR="005E3BED" w:rsidTr="0040328B">
        <w:trPr>
          <w:cantSplit/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机关第二分工会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77456F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机关第三分工会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77456F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机关第四分工会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77456F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23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机关第五分工会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77456F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23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后勤保障处、后勤服务中心分工会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77456F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23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继续教育学院分工会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77456F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61AE">
              <w:rPr>
                <w:rFonts w:ascii="仿宋" w:eastAsia="仿宋" w:hAnsi="仿宋" w:cs="宋体"/>
                <w:noProof/>
                <w:color w:val="323232"/>
                <w:kern w:val="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06.55pt;margin-top:-10.95pt;width:85.5pt;height:0;z-index:251660288;mso-position-horizontal-relative:text;mso-position-vertical-relative:text" o:connectortype="straight"/>
              </w:pict>
            </w:r>
            <w:r w:rsidRPr="0077456F">
              <w:rPr>
                <w:rFonts w:ascii="仿宋_GB2312" w:eastAsia="仿宋_GB2312" w:hAnsi="宋体" w:hint="eastAsia"/>
                <w:sz w:val="24"/>
              </w:rPr>
              <w:t>福建路行政楼前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E8618C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3BED" w:rsidTr="0040328B">
        <w:trPr>
          <w:cantSplit/>
          <w:trHeight w:val="23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2B721D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离退休工作处分工会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77456F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3BED" w:rsidTr="0040328B">
        <w:trPr>
          <w:cantSplit/>
          <w:trHeight w:val="23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红山学院、桥头校区管委会分工会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77456F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7456F">
              <w:rPr>
                <w:rFonts w:ascii="仿宋_GB2312" w:eastAsia="仿宋_GB2312" w:hAnsi="宋体" w:hint="eastAsia"/>
                <w:sz w:val="24"/>
              </w:rPr>
              <w:t>桥头校区行政楼前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3BED" w:rsidTr="0040328B">
        <w:trPr>
          <w:cantSplit/>
          <w:trHeight w:val="43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图书馆分工会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图书馆西北门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525DF2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经济学院分工会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F7C64">
              <w:rPr>
                <w:rFonts w:ascii="仿宋_GB2312" w:eastAsia="仿宋_GB2312" w:hAnsi="宋体" w:hint="eastAsia"/>
                <w:sz w:val="24"/>
              </w:rPr>
              <w:t>德经楼</w:t>
            </w:r>
          </w:p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F7C64">
              <w:rPr>
                <w:rFonts w:ascii="仿宋_GB2312" w:eastAsia="仿宋_GB2312" w:hAnsi="宋体" w:hint="eastAsia"/>
                <w:sz w:val="24"/>
              </w:rPr>
              <w:t>（原经济学科楼）</w:t>
            </w:r>
            <w:r w:rsidRPr="00050796">
              <w:rPr>
                <w:rFonts w:ascii="仿宋_GB2312" w:eastAsia="仿宋_GB2312" w:hAnsi="宋体" w:hint="eastAsia"/>
                <w:sz w:val="24"/>
              </w:rPr>
              <w:t>楼下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E8618C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财政与税务学院分工会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金融学院分工会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E8618C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国际贸易学院分工会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E8618C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会计学院分工会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2F7C64">
              <w:rPr>
                <w:rFonts w:ascii="仿宋_GB2312" w:eastAsia="仿宋_GB2312" w:hAnsi="宋体" w:hint="eastAsia"/>
                <w:sz w:val="24"/>
              </w:rPr>
              <w:t>德济楼</w:t>
            </w:r>
            <w:proofErr w:type="gramEnd"/>
          </w:p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F7C64">
              <w:rPr>
                <w:rFonts w:ascii="仿宋_GB2312" w:eastAsia="仿宋_GB2312" w:hAnsi="宋体" w:hint="eastAsia"/>
                <w:sz w:val="24"/>
              </w:rPr>
              <w:t>（原管理学科楼）</w:t>
            </w:r>
            <w:r w:rsidRPr="00050796">
              <w:rPr>
                <w:rFonts w:ascii="仿宋_GB2312" w:eastAsia="仿宋_GB2312" w:hAnsi="宋体" w:hint="eastAsia"/>
                <w:sz w:val="24"/>
              </w:rPr>
              <w:t>楼下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工商管理学院分工会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525DF2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公共管理学院分工会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管理科学与工程学院分工会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法学院分工会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F7C64">
              <w:rPr>
                <w:rFonts w:ascii="仿宋_GB2312" w:eastAsia="仿宋_GB2312" w:hAnsi="宋体" w:hint="eastAsia"/>
                <w:sz w:val="24"/>
              </w:rPr>
              <w:t>德正楼</w:t>
            </w:r>
          </w:p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F7C64">
              <w:rPr>
                <w:rFonts w:ascii="仿宋_GB2312" w:eastAsia="仿宋_GB2312" w:hAnsi="宋体" w:hint="eastAsia"/>
                <w:sz w:val="24"/>
              </w:rPr>
              <w:t>（原法政学科楼）</w:t>
            </w:r>
            <w:r w:rsidRPr="00050796">
              <w:rPr>
                <w:rFonts w:ascii="仿宋_GB2312" w:eastAsia="仿宋_GB2312" w:hAnsi="宋体" w:hint="eastAsia"/>
                <w:sz w:val="24"/>
              </w:rPr>
              <w:t>楼下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外国语学院分工会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新闻学院分工会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马克思主义学院分工会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信息工程学院分工会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F7C64">
              <w:rPr>
                <w:rFonts w:ascii="仿宋_GB2312" w:eastAsia="仿宋_GB2312" w:hAnsi="宋体" w:hint="eastAsia"/>
                <w:sz w:val="24"/>
              </w:rPr>
              <w:t>德业楼</w:t>
            </w:r>
          </w:p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F7C64">
              <w:rPr>
                <w:rFonts w:ascii="仿宋_GB2312" w:eastAsia="仿宋_GB2312" w:hAnsi="宋体" w:hint="eastAsia"/>
                <w:sz w:val="24"/>
              </w:rPr>
              <w:t>（原理工学科楼）</w:t>
            </w:r>
            <w:r w:rsidRPr="00050796">
              <w:rPr>
                <w:rFonts w:ascii="仿宋_GB2312" w:eastAsia="仿宋_GB2312" w:hAnsi="宋体" w:hint="eastAsia"/>
                <w:sz w:val="24"/>
              </w:rPr>
              <w:t>楼下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营销与物流管理学院分工会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应用数学学院分工会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食品科学与工程学院分工会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050796">
              <w:rPr>
                <w:rFonts w:ascii="仿宋_GB2312" w:eastAsia="仿宋_GB2312" w:hAnsi="宋体" w:hint="eastAsia"/>
                <w:sz w:val="24"/>
              </w:rPr>
              <w:t>食工楼下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艺术设计学院分工会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0796">
              <w:rPr>
                <w:rFonts w:ascii="仿宋_GB2312" w:eastAsia="仿宋_GB2312" w:hAnsi="宋体" w:hint="eastAsia"/>
                <w:sz w:val="24"/>
              </w:rPr>
              <w:t>艺术楼下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3BED" w:rsidTr="0040328B">
        <w:trPr>
          <w:cantSplit/>
          <w:trHeight w:val="3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5E3BED">
            <w:pPr>
              <w:pStyle w:val="a3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体育部分工会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Pr="00050796" w:rsidRDefault="005E3BED" w:rsidP="0040328B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0796">
              <w:rPr>
                <w:rFonts w:ascii="仿宋_GB2312" w:eastAsia="仿宋_GB2312" w:hAnsi="宋体" w:hint="eastAsia"/>
                <w:sz w:val="24"/>
              </w:rPr>
              <w:t>体育馆</w:t>
            </w:r>
            <w:r>
              <w:rPr>
                <w:rFonts w:ascii="仿宋_GB2312" w:eastAsia="仿宋_GB2312" w:hAnsi="宋体" w:hint="eastAsia"/>
                <w:sz w:val="24"/>
              </w:rPr>
              <w:t>东门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ED" w:rsidRDefault="005E3BED" w:rsidP="0040328B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E3BED" w:rsidRPr="0015083B" w:rsidRDefault="005E3BED" w:rsidP="005E3BED">
      <w:pPr>
        <w:spacing w:line="400" w:lineRule="exact"/>
        <w:rPr>
          <w:b/>
          <w:bCs/>
          <w:sz w:val="18"/>
          <w:szCs w:val="18"/>
        </w:rPr>
      </w:pPr>
    </w:p>
    <w:p w:rsidR="006B2776" w:rsidRDefault="006B2776"/>
    <w:sectPr w:rsidR="006B2776" w:rsidSect="00BA3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583C"/>
    <w:multiLevelType w:val="hybridMultilevel"/>
    <w:tmpl w:val="774404B4"/>
    <w:lvl w:ilvl="0" w:tplc="CD2A4B64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BED"/>
    <w:rsid w:val="005E3BED"/>
    <w:rsid w:val="006B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Sky123.Org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2018-06-04T08:29:00Z</dcterms:created>
  <dcterms:modified xsi:type="dcterms:W3CDTF">2018-06-04T08:29:00Z</dcterms:modified>
</cp:coreProperties>
</file>